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B74E" w14:textId="502304DF" w:rsidR="00AA5C5B" w:rsidRPr="00346E20" w:rsidRDefault="00E81CB6" w:rsidP="00E81CB6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t>ALLEGATO D</w:t>
      </w:r>
    </w:p>
    <w:p w14:paraId="7A9BCBC7" w14:textId="77777777" w:rsidR="00AA5C5B" w:rsidRPr="00346E20" w:rsidRDefault="00E81CB6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dell’anzianità di servizio per mobilità a domanda</w:t>
      </w:r>
    </w:p>
    <w:p w14:paraId="45E59B14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(per gli insegnanti della scuola secondaria</w:t>
      </w:r>
      <w:r w:rsidR="00C11E25" w:rsidRPr="00346E20">
        <w:rPr>
          <w:rFonts w:ascii="Times New Roman" w:hAnsi="Times New Roman"/>
          <w:szCs w:val="24"/>
        </w:rPr>
        <w:t xml:space="preserve"> di I e II grado</w:t>
      </w:r>
      <w:r w:rsidRPr="00346E20">
        <w:rPr>
          <w:rFonts w:ascii="Times New Roman" w:hAnsi="Times New Roman"/>
          <w:szCs w:val="24"/>
        </w:rPr>
        <w:t>)</w:t>
      </w:r>
    </w:p>
    <w:p w14:paraId="147B1A52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1AD7D47" w14:textId="77777777" w:rsidR="00AA5C5B" w:rsidRPr="00346E20" w:rsidRDefault="00095E8C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07ABDD32" w14:textId="77777777" w:rsidR="00262DD1" w:rsidRPr="00346E20" w:rsidRDefault="00262DD1" w:rsidP="00AA5C5B">
      <w:pPr>
        <w:ind w:left="284" w:right="567"/>
        <w:rPr>
          <w:sz w:val="24"/>
          <w:szCs w:val="24"/>
        </w:rPr>
      </w:pPr>
    </w:p>
    <w:p w14:paraId="675176D1" w14:textId="29A72C26" w:rsidR="00AA5C5B" w:rsidRPr="00346E20" w:rsidRDefault="00C11E25" w:rsidP="00C11E25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1) </w:t>
      </w:r>
      <w:r w:rsidR="00462D92" w:rsidRPr="00346E20">
        <w:rPr>
          <w:sz w:val="24"/>
          <w:szCs w:val="24"/>
        </w:rPr>
        <w:t>di aver assunto effett</w:t>
      </w:r>
      <w:r w:rsidR="00262DD1" w:rsidRPr="00346E20">
        <w:rPr>
          <w:sz w:val="24"/>
          <w:szCs w:val="24"/>
        </w:rPr>
        <w:t>ivo servizio nel ruolo di attua</w:t>
      </w:r>
      <w:r w:rsidR="00462D92" w:rsidRPr="00346E20">
        <w:rPr>
          <w:sz w:val="24"/>
          <w:szCs w:val="24"/>
        </w:rPr>
        <w:t xml:space="preserve">le appartenenza dal .......... </w:t>
      </w:r>
      <w:r w:rsidRPr="00346E20">
        <w:rPr>
          <w:sz w:val="24"/>
          <w:szCs w:val="24"/>
        </w:rPr>
        <w:t>per effetto del concorso</w:t>
      </w:r>
      <w:r w:rsidRPr="00346E20">
        <w:t xml:space="preserve"> </w:t>
      </w:r>
      <w:r w:rsidRPr="00346E20">
        <w:rPr>
          <w:sz w:val="24"/>
          <w:szCs w:val="24"/>
        </w:rPr>
        <w:t>riservato per esami e titoli a posti di insegnante di religione cattolica (legge 186/2003; DDG 2 febbraio 2004</w:t>
      </w:r>
      <w:r w:rsidR="00E81CB6" w:rsidRPr="00346E20">
        <w:rPr>
          <w:sz w:val="24"/>
          <w:szCs w:val="24"/>
        </w:rPr>
        <w:t>;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 usufruito dei seguenti periodi di aspettativa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senza assegni ........................................</w:t>
      </w:r>
      <w:r w:rsidR="00E81CB6" w:rsidRPr="00346E20">
        <w:rPr>
          <w:sz w:val="24"/>
          <w:szCs w:val="24"/>
        </w:rPr>
        <w:t>;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avere, quindi, una anzianità di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>, escluso l'anno in corso, valut</w:t>
      </w:r>
      <w:r w:rsidRPr="00346E20">
        <w:rPr>
          <w:sz w:val="24"/>
          <w:szCs w:val="24"/>
        </w:rPr>
        <w:t xml:space="preserve">abile ai sensi del Titolo </w:t>
      </w:r>
      <w:r w:rsidR="00E81CB6" w:rsidRPr="00346E20">
        <w:rPr>
          <w:sz w:val="24"/>
          <w:szCs w:val="24"/>
        </w:rPr>
        <w:t xml:space="preserve">A1 </w:t>
      </w:r>
      <w:r w:rsidR="00262DD1" w:rsidRPr="00346E20">
        <w:rPr>
          <w:sz w:val="24"/>
          <w:szCs w:val="24"/>
        </w:rPr>
        <w:t>let</w:t>
      </w:r>
      <w:r w:rsidR="00462D92" w:rsidRPr="00346E20">
        <w:rPr>
          <w:sz w:val="24"/>
          <w:szCs w:val="24"/>
        </w:rPr>
        <w:t>tera a) ed a1) della tabella, di anni ...</w:t>
      </w:r>
      <w:r w:rsidR="00E81CB6" w:rsidRPr="00346E20">
        <w:rPr>
          <w:sz w:val="24"/>
          <w:szCs w:val="24"/>
        </w:rPr>
        <w:t>...</w:t>
      </w:r>
      <w:r w:rsidR="00462D92" w:rsidRPr="00346E20">
        <w:rPr>
          <w:sz w:val="24"/>
          <w:szCs w:val="24"/>
        </w:rPr>
        <w:t>.</w:t>
      </w:r>
    </w:p>
    <w:p w14:paraId="3B481DD9" w14:textId="77777777" w:rsidR="00262DD1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</w:t>
      </w:r>
    </w:p>
    <w:p w14:paraId="58ADD337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di cui:</w:t>
      </w:r>
    </w:p>
    <w:p w14:paraId="1F8CC67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829"/>
        <w:gridCol w:w="1077"/>
        <w:gridCol w:w="957"/>
        <w:gridCol w:w="1397"/>
      </w:tblGrid>
      <w:tr w:rsidR="002126B9" w:rsidRPr="00346E20" w14:paraId="128D949B" w14:textId="77777777" w:rsidTr="00206AC0">
        <w:tc>
          <w:tcPr>
            <w:tcW w:w="0" w:type="auto"/>
            <w:shd w:val="clear" w:color="auto" w:fill="auto"/>
          </w:tcPr>
          <w:p w14:paraId="76A682C4" w14:textId="77777777" w:rsidR="002126B9" w:rsidRPr="00346E20" w:rsidRDefault="00E81CB6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6CF39A9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87EFA75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A5B45BB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A8EC7A3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645930DD" w14:textId="77777777" w:rsidTr="00206AC0">
        <w:tc>
          <w:tcPr>
            <w:tcW w:w="0" w:type="auto"/>
            <w:shd w:val="clear" w:color="auto" w:fill="auto"/>
          </w:tcPr>
          <w:p w14:paraId="5C8AB05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4F9CA0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B8ACC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8C8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C756C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17525A48" w14:textId="77777777" w:rsidTr="00206AC0">
        <w:tc>
          <w:tcPr>
            <w:tcW w:w="0" w:type="auto"/>
            <w:shd w:val="clear" w:color="auto" w:fill="auto"/>
          </w:tcPr>
          <w:p w14:paraId="4CB47204" w14:textId="2FCDAB4D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</w:t>
            </w:r>
            <w:r w:rsidR="008F1096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derivati da retroattività giuridica della nomina coperti da effettivo servizio nel ruolo di appartenenza </w:t>
            </w:r>
            <w:r w:rsidR="00C11E25" w:rsidRPr="00346E20">
              <w:rPr>
                <w:sz w:val="24"/>
                <w:szCs w:val="24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4186D43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88879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C59E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713D8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D5E47C2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34F3C1E2" w14:textId="27E0C5BB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E81CB6" w:rsidRPr="00346E20">
        <w:rPr>
          <w:sz w:val="24"/>
          <w:szCs w:val="24"/>
        </w:rPr>
        <w:t>)</w:t>
      </w:r>
      <w:r w:rsidRPr="00346E20">
        <w:rPr>
          <w:sz w:val="24"/>
          <w:szCs w:val="24"/>
        </w:rPr>
        <w:t xml:space="preserve"> </w:t>
      </w:r>
      <w:r w:rsidR="00D47C26" w:rsidRPr="00346E20">
        <w:rPr>
          <w:sz w:val="24"/>
          <w:szCs w:val="24"/>
        </w:rPr>
        <w:t>n… anni d</w:t>
      </w:r>
      <w:r w:rsidR="00462D92" w:rsidRPr="00346E20">
        <w:rPr>
          <w:sz w:val="24"/>
          <w:szCs w:val="24"/>
        </w:rPr>
        <w:t>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 xml:space="preserve"> effettivo dopo la nomina in ruolo di appartenenza in scuole o plessi situati in piccole isole</w:t>
      </w:r>
    </w:p>
    <w:p w14:paraId="0661BDDE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5E5DDEB2" w14:textId="77777777" w:rsidTr="00206AC0">
        <w:tc>
          <w:tcPr>
            <w:tcW w:w="0" w:type="auto"/>
            <w:shd w:val="clear" w:color="auto" w:fill="auto"/>
          </w:tcPr>
          <w:p w14:paraId="6EBD9B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7AF244C5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B452DE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7FFE0B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A59BBDF" w14:textId="77777777" w:rsidTr="00206AC0">
        <w:tc>
          <w:tcPr>
            <w:tcW w:w="0" w:type="auto"/>
            <w:shd w:val="clear" w:color="auto" w:fill="auto"/>
          </w:tcPr>
          <w:p w14:paraId="52352E4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3E1F6E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48A8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7666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467D326" w14:textId="77777777" w:rsidTr="00206AC0">
        <w:tc>
          <w:tcPr>
            <w:tcW w:w="0" w:type="auto"/>
            <w:shd w:val="clear" w:color="auto" w:fill="auto"/>
          </w:tcPr>
          <w:p w14:paraId="4F892A2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24348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00D92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9724B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E1C36C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7B6DCE7F" w14:textId="559C848D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C</w:t>
      </w:r>
      <w:r w:rsidR="00E81CB6" w:rsidRPr="00346E20">
        <w:rPr>
          <w:sz w:val="24"/>
          <w:szCs w:val="24"/>
        </w:rPr>
        <w:t>)</w:t>
      </w:r>
      <w:r w:rsidR="00462D92" w:rsidRPr="00346E20">
        <w:rPr>
          <w:sz w:val="24"/>
          <w:szCs w:val="24"/>
        </w:rPr>
        <w:t xml:space="preserve"> n</w:t>
      </w:r>
      <w:r w:rsidR="008F1096">
        <w:rPr>
          <w:sz w:val="24"/>
          <w:szCs w:val="24"/>
        </w:rPr>
        <w:t xml:space="preserve">. </w:t>
      </w:r>
      <w:r w:rsidR="00462D92" w:rsidRPr="00346E20">
        <w:rPr>
          <w:sz w:val="24"/>
          <w:szCs w:val="24"/>
        </w:rPr>
        <w:t xml:space="preserve">… anni </w:t>
      </w:r>
      <w:r w:rsidR="008F1096" w:rsidRPr="00346E20">
        <w:rPr>
          <w:sz w:val="24"/>
          <w:szCs w:val="24"/>
        </w:rPr>
        <w:t>di</w:t>
      </w:r>
      <w:r w:rsidR="00462D92" w:rsidRPr="00346E20">
        <w:rPr>
          <w:sz w:val="24"/>
          <w:szCs w:val="24"/>
        </w:rPr>
        <w:t xml:space="preserve"> servizio effettivo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dopo la nomina in ruolo di appartenenza in scuole o plessi situati in paesi in via di sviluppo</w:t>
      </w:r>
    </w:p>
    <w:p w14:paraId="3E97E169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25BF66B7" w14:textId="77777777" w:rsidTr="00206AC0">
        <w:tc>
          <w:tcPr>
            <w:tcW w:w="0" w:type="auto"/>
            <w:shd w:val="clear" w:color="auto" w:fill="auto"/>
          </w:tcPr>
          <w:p w14:paraId="63AF5BF9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9684FB3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1C663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2E85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16260E5" w14:textId="77777777" w:rsidTr="00206AC0">
        <w:tc>
          <w:tcPr>
            <w:tcW w:w="0" w:type="auto"/>
            <w:shd w:val="clear" w:color="auto" w:fill="auto"/>
          </w:tcPr>
          <w:p w14:paraId="3AD4351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050C6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B947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EB492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6259526D" w14:textId="77777777" w:rsidTr="00206AC0">
        <w:tc>
          <w:tcPr>
            <w:tcW w:w="0" w:type="auto"/>
            <w:shd w:val="clear" w:color="auto" w:fill="auto"/>
          </w:tcPr>
          <w:p w14:paraId="562BF11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CD705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5AFFF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1B4CA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7BC07D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2384F688" w14:textId="77777777" w:rsidR="002126B9" w:rsidRPr="00346E20" w:rsidRDefault="00462D92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</w:t>
      </w:r>
    </w:p>
    <w:p w14:paraId="3EF280D2" w14:textId="77777777" w:rsidR="002126B9" w:rsidRPr="00346E20" w:rsidRDefault="00E81CB6" w:rsidP="00262DD1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262DD1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7844C1B7" w14:textId="77777777" w:rsidR="00AA5C5B" w:rsidRPr="00346E20" w:rsidRDefault="00AA5C5B" w:rsidP="00AA5C5B">
      <w:pPr>
        <w:ind w:left="284" w:right="567"/>
        <w:rPr>
          <w:i/>
          <w:sz w:val="24"/>
          <w:szCs w:val="24"/>
        </w:rPr>
      </w:pPr>
    </w:p>
    <w:p w14:paraId="00C889FD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8624FC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E9C61B6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305D5A39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85B0970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785C12A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15039E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DCB38DB" w14:textId="5A2A4269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 xml:space="preserve">2)    di aver maturato, anteriormente al servizio </w:t>
      </w:r>
      <w:r w:rsidR="00C11E25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E81CB6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4850D16C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5F7EE7FC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819"/>
        <w:gridCol w:w="1077"/>
        <w:gridCol w:w="957"/>
        <w:gridCol w:w="1397"/>
      </w:tblGrid>
      <w:tr w:rsidR="00462D92" w:rsidRPr="00346E20" w14:paraId="3FCA6310" w14:textId="77777777" w:rsidTr="00206AC0">
        <w:tc>
          <w:tcPr>
            <w:tcW w:w="0" w:type="auto"/>
            <w:shd w:val="clear" w:color="auto" w:fill="auto"/>
          </w:tcPr>
          <w:p w14:paraId="2296A0E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A7055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84FB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61BEAFD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B6C96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462D92" w:rsidRPr="00346E20" w14:paraId="71169462" w14:textId="77777777" w:rsidTr="00206AC0">
        <w:tc>
          <w:tcPr>
            <w:tcW w:w="0" w:type="auto"/>
            <w:shd w:val="clear" w:color="auto" w:fill="auto"/>
          </w:tcPr>
          <w:p w14:paraId="52473C7F" w14:textId="2242A15E" w:rsidR="002126B9" w:rsidRPr="00346E20" w:rsidRDefault="00462D92" w:rsidP="00DA2B4F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a) decorrenza giuridica della </w:t>
            </w:r>
            <w:r w:rsidR="00095E8C" w:rsidRPr="00346E20">
              <w:rPr>
                <w:sz w:val="24"/>
                <w:szCs w:val="24"/>
              </w:rPr>
              <w:t xml:space="preserve">nomina </w:t>
            </w:r>
            <w:r w:rsidR="00E81CB6" w:rsidRPr="00346E20">
              <w:rPr>
                <w:sz w:val="24"/>
                <w:szCs w:val="24"/>
              </w:rPr>
              <w:t>NON</w:t>
            </w:r>
            <w:r w:rsidR="00262DD1" w:rsidRPr="00346E20">
              <w:rPr>
                <w:sz w:val="24"/>
                <w:szCs w:val="24"/>
              </w:rPr>
              <w:t xml:space="preserve"> coperta da effe</w:t>
            </w:r>
            <w:r w:rsidRPr="00346E20">
              <w:rPr>
                <w:sz w:val="24"/>
                <w:szCs w:val="24"/>
              </w:rPr>
              <w:t>t</w:t>
            </w:r>
            <w:r w:rsidR="00262DD1" w:rsidRPr="00346E20">
              <w:rPr>
                <w:sz w:val="24"/>
                <w:szCs w:val="24"/>
              </w:rPr>
              <w:t>t</w:t>
            </w:r>
            <w:r w:rsidR="00095E8C" w:rsidRPr="00346E20">
              <w:rPr>
                <w:sz w:val="24"/>
                <w:szCs w:val="24"/>
              </w:rPr>
              <w:t>ivo servizio</w:t>
            </w:r>
            <w:r w:rsidR="00DA2B4F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(3)    </w:t>
            </w:r>
          </w:p>
        </w:tc>
        <w:tc>
          <w:tcPr>
            <w:tcW w:w="0" w:type="auto"/>
            <w:shd w:val="clear" w:color="auto" w:fill="auto"/>
          </w:tcPr>
          <w:p w14:paraId="11E8AC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25047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2934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D6BC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C008F68" w14:textId="77777777" w:rsidTr="00206AC0">
        <w:tc>
          <w:tcPr>
            <w:tcW w:w="0" w:type="auto"/>
            <w:shd w:val="clear" w:color="auto" w:fill="auto"/>
          </w:tcPr>
          <w:p w14:paraId="0A477A7A" w14:textId="71356A36" w:rsidR="002126B9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 servizi</w:t>
            </w:r>
            <w:r w:rsidR="00095E8C" w:rsidRPr="00346E20">
              <w:rPr>
                <w:sz w:val="24"/>
                <w:szCs w:val="24"/>
              </w:rPr>
              <w:t xml:space="preserve">o prestato in ruolo della </w:t>
            </w:r>
            <w:r w:rsidRPr="00346E20">
              <w:rPr>
                <w:sz w:val="24"/>
                <w:szCs w:val="24"/>
              </w:rPr>
              <w:t>istruzione secondaria diverso</w:t>
            </w:r>
            <w:r w:rsidR="00095E8C" w:rsidRPr="00346E20">
              <w:rPr>
                <w:sz w:val="24"/>
                <w:szCs w:val="24"/>
              </w:rPr>
              <w:t xml:space="preserve"> da quel</w:t>
            </w:r>
            <w:r w:rsidRPr="00346E20">
              <w:rPr>
                <w:sz w:val="24"/>
                <w:szCs w:val="24"/>
              </w:rPr>
              <w:t>lo di attua</w:t>
            </w:r>
            <w:r w:rsidR="00262DD1" w:rsidRPr="00346E20">
              <w:rPr>
                <w:sz w:val="24"/>
                <w:szCs w:val="24"/>
              </w:rPr>
              <w:t>le appar</w:t>
            </w:r>
            <w:r w:rsidR="006E3C79" w:rsidRPr="00346E20">
              <w:rPr>
                <w:sz w:val="24"/>
                <w:szCs w:val="24"/>
              </w:rPr>
              <w:t xml:space="preserve">tenenza </w:t>
            </w:r>
            <w:r w:rsidRPr="00346E20">
              <w:rPr>
                <w:sz w:val="24"/>
                <w:szCs w:val="24"/>
              </w:rPr>
              <w:t xml:space="preserve">          </w:t>
            </w:r>
          </w:p>
          <w:p w14:paraId="73324BF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9A5FE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5D50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F25B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AE690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5365F391" w14:textId="77777777" w:rsidTr="00206AC0">
        <w:tc>
          <w:tcPr>
            <w:tcW w:w="0" w:type="auto"/>
            <w:shd w:val="clear" w:color="auto" w:fill="auto"/>
          </w:tcPr>
          <w:p w14:paraId="4C8A5C6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c) servizio prestato in ruolo della                </w:t>
            </w:r>
          </w:p>
          <w:p w14:paraId="7307AA2A" w14:textId="29389C5E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istruzione secondaria                      </w:t>
            </w:r>
            <w:r w:rsidR="00095E8C" w:rsidRPr="00346E20">
              <w:rPr>
                <w:sz w:val="24"/>
                <w:szCs w:val="24"/>
              </w:rPr>
              <w:t xml:space="preserve"> diverso da quello di attuale </w:t>
            </w:r>
            <w:r w:rsidRPr="00346E20">
              <w:rPr>
                <w:sz w:val="24"/>
                <w:szCs w:val="24"/>
              </w:rPr>
              <w:t>appartenenza in scuole/i</w:t>
            </w:r>
            <w:r w:rsidR="00262DD1" w:rsidRPr="00346E20">
              <w:rPr>
                <w:sz w:val="24"/>
                <w:szCs w:val="24"/>
              </w:rPr>
              <w:t>stituti   situati nelle piccole</w:t>
            </w:r>
            <w:r w:rsidRPr="00346E20">
              <w:rPr>
                <w:sz w:val="24"/>
                <w:szCs w:val="24"/>
              </w:rPr>
              <w:t xml:space="preserve"> isole                                </w:t>
            </w:r>
          </w:p>
          <w:p w14:paraId="081809CB" w14:textId="77777777" w:rsidR="002126B9" w:rsidRPr="00346E20" w:rsidRDefault="002126B9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3C600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3CB79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5D28C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F12D5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5B2708DF" w14:textId="77777777" w:rsidTr="00206AC0">
        <w:tc>
          <w:tcPr>
            <w:tcW w:w="0" w:type="auto"/>
            <w:shd w:val="clear" w:color="auto" w:fill="auto"/>
          </w:tcPr>
          <w:p w14:paraId="093DF704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d) servizi</w:t>
            </w:r>
            <w:r w:rsidR="00262DD1" w:rsidRPr="00346E20">
              <w:rPr>
                <w:sz w:val="24"/>
                <w:szCs w:val="24"/>
              </w:rPr>
              <w:t>o prestato nel ruolo degli as</w:t>
            </w:r>
            <w:r w:rsidRPr="00346E20">
              <w:rPr>
                <w:sz w:val="24"/>
                <w:szCs w:val="24"/>
              </w:rPr>
              <w:t>sistenti universitari</w:t>
            </w:r>
          </w:p>
        </w:tc>
        <w:tc>
          <w:tcPr>
            <w:tcW w:w="0" w:type="auto"/>
            <w:shd w:val="clear" w:color="auto" w:fill="auto"/>
          </w:tcPr>
          <w:p w14:paraId="293A192A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E4296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149F9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3B61E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698251B8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038C30D3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e) servizio prestato nel ruolo del personale educativo                      </w:t>
            </w:r>
          </w:p>
          <w:p w14:paraId="3439D204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3AA23F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6F069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5D393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696CDD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343634AD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4785EE3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f) servizio prestato nel ruolo del personale direttivo dei   convitti nazionali   </w:t>
            </w:r>
          </w:p>
          <w:p w14:paraId="78107CCF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91005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C60B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B9D28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CF066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E8FA9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086E954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</w:t>
      </w:r>
    </w:p>
    <w:p w14:paraId="1562207C" w14:textId="7BD39AA3" w:rsidR="006E3C79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 di servizio valutabile</w:t>
      </w:r>
      <w:r w:rsidR="00262DD1" w:rsidRPr="00346E20">
        <w:rPr>
          <w:sz w:val="24"/>
          <w:szCs w:val="24"/>
        </w:rPr>
        <w:t xml:space="preserve"> </w:t>
      </w:r>
      <w:r w:rsidR="006E3C79" w:rsidRPr="00346E20">
        <w:rPr>
          <w:sz w:val="24"/>
          <w:szCs w:val="24"/>
        </w:rPr>
        <w:t>ai sensi del Titolo A1 lettere b) e b</w:t>
      </w:r>
      <w:r w:rsidR="008A1A96" w:rsidRPr="00346E20">
        <w:rPr>
          <w:sz w:val="24"/>
          <w:szCs w:val="24"/>
        </w:rPr>
        <w:t>1</w:t>
      </w:r>
      <w:r w:rsidRPr="00346E20">
        <w:rPr>
          <w:sz w:val="24"/>
          <w:szCs w:val="24"/>
        </w:rPr>
        <w:t xml:space="preserve">) </w:t>
      </w:r>
    </w:p>
    <w:p w14:paraId="7084FE66" w14:textId="53726DC2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 xml:space="preserve">da riportare nella casella </w:t>
      </w:r>
      <w:proofErr w:type="gramStart"/>
      <w:r w:rsidRPr="00346E20">
        <w:rPr>
          <w:i/>
          <w:sz w:val="24"/>
          <w:szCs w:val="24"/>
        </w:rPr>
        <w:t>2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dei moduli domanda)</w:t>
      </w:r>
      <w:r w:rsidRPr="00346E20">
        <w:rPr>
          <w:sz w:val="24"/>
          <w:szCs w:val="24"/>
        </w:rPr>
        <w:t xml:space="preserve"> </w:t>
      </w:r>
    </w:p>
    <w:p w14:paraId="39208897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024D44F" w14:textId="4E816438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a)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studio, i seguenti servizi </w:t>
      </w:r>
      <w:proofErr w:type="spellStart"/>
      <w:r w:rsidR="008F1096" w:rsidRPr="00346E20">
        <w:rPr>
          <w:sz w:val="24"/>
          <w:szCs w:val="24"/>
        </w:rPr>
        <w:t>pre</w:t>
      </w:r>
      <w:proofErr w:type="spellEnd"/>
      <w:r w:rsidR="008F1096" w:rsidRPr="00346E20">
        <w:rPr>
          <w:sz w:val="24"/>
          <w:szCs w:val="24"/>
        </w:rPr>
        <w:t>-ruolo</w:t>
      </w:r>
      <w:r w:rsidRPr="00346E20">
        <w:rPr>
          <w:sz w:val="24"/>
          <w:szCs w:val="24"/>
        </w:rPr>
        <w:t>, 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 (4).</w:t>
      </w:r>
    </w:p>
    <w:p w14:paraId="0FF1B12B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130"/>
        <w:gridCol w:w="957"/>
        <w:gridCol w:w="1397"/>
        <w:gridCol w:w="1710"/>
        <w:gridCol w:w="2358"/>
      </w:tblGrid>
      <w:tr w:rsidR="00AE6C2F" w:rsidRPr="00346E20" w14:paraId="6CB93B92" w14:textId="77777777" w:rsidTr="00206AC0">
        <w:tc>
          <w:tcPr>
            <w:tcW w:w="0" w:type="auto"/>
            <w:shd w:val="clear" w:color="auto" w:fill="auto"/>
          </w:tcPr>
          <w:p w14:paraId="462689A0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F7A9225" w14:textId="77777777" w:rsidR="00AE6C2F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45792C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0465DC3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2687ADF9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3E2A02C6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proofErr w:type="spellStart"/>
            <w:proofErr w:type="gramStart"/>
            <w:r w:rsidRPr="00346E20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AE6C2F" w:rsidRPr="00346E20" w14:paraId="04AEE5B0" w14:textId="77777777" w:rsidTr="00206AC0">
        <w:tc>
          <w:tcPr>
            <w:tcW w:w="0" w:type="auto"/>
            <w:shd w:val="clear" w:color="auto" w:fill="auto"/>
          </w:tcPr>
          <w:p w14:paraId="192F417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EFE5D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5096D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B758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D0A80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CAF89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4485C4C4" w14:textId="77777777" w:rsidTr="00206AC0">
        <w:tc>
          <w:tcPr>
            <w:tcW w:w="0" w:type="auto"/>
            <w:shd w:val="clear" w:color="auto" w:fill="auto"/>
          </w:tcPr>
          <w:p w14:paraId="44AE52F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B10F17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9CC4E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3A2915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46E4B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C040E1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ADA628D" w14:textId="77777777" w:rsidR="00AE6C2F" w:rsidRPr="00346E20" w:rsidRDefault="00AE6C2F" w:rsidP="00AA5C5B">
      <w:pPr>
        <w:ind w:left="284" w:right="567"/>
        <w:rPr>
          <w:sz w:val="24"/>
          <w:szCs w:val="24"/>
        </w:rPr>
      </w:pPr>
    </w:p>
    <w:p w14:paraId="0703A2C7" w14:textId="5A1575C8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* per la valutazione</w:t>
      </w:r>
      <w:r w:rsidR="00262DD1" w:rsidRPr="00346E20">
        <w:rPr>
          <w:sz w:val="24"/>
          <w:szCs w:val="24"/>
        </w:rPr>
        <w:t xml:space="preserve"> dei servizi nei corsi </w:t>
      </w:r>
      <w:proofErr w:type="spellStart"/>
      <w:r w:rsidR="00262DD1" w:rsidRPr="00346E20">
        <w:rPr>
          <w:sz w:val="24"/>
          <w:szCs w:val="24"/>
        </w:rPr>
        <w:t>cracis</w:t>
      </w:r>
      <w:proofErr w:type="spellEnd"/>
      <w:r w:rsidR="00262DD1" w:rsidRPr="00346E20">
        <w:rPr>
          <w:sz w:val="24"/>
          <w:szCs w:val="24"/>
        </w:rPr>
        <w:t xml:space="preserve"> è neces</w:t>
      </w:r>
      <w:r w:rsidRPr="00346E20">
        <w:rPr>
          <w:sz w:val="24"/>
          <w:szCs w:val="24"/>
        </w:rPr>
        <w:t>saria l'attribuzione della qualifica in conformità 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quanto precisato nella c.m. n. 256 del 4/10/1977.</w:t>
      </w:r>
    </w:p>
    <w:p w14:paraId="318860D2" w14:textId="77777777" w:rsidR="002B2544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57F7186D" w14:textId="04546A3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B2544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legislativo n. 297 del 16.4.94 per il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seguente periodo (6) ........</w:t>
      </w:r>
    </w:p>
    <w:p w14:paraId="3D70FA05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3234654A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nel ruolo degli insegnanti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scuola dell’infanzia e/o primaria per un numero di ....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anni </w:t>
      </w:r>
    </w:p>
    <w:p w14:paraId="1F1E88B3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716EF312" w14:textId="47476F3E" w:rsidR="00C11E25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n.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 xml:space="preserve">.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scuole/istituti s</w:t>
      </w:r>
      <w:r w:rsidR="002B2544" w:rsidRPr="00346E20">
        <w:rPr>
          <w:sz w:val="24"/>
          <w:szCs w:val="24"/>
        </w:rPr>
        <w:t>ituati nelle piccole   isole</w:t>
      </w:r>
      <w:r w:rsidRPr="00346E20">
        <w:rPr>
          <w:sz w:val="24"/>
          <w:szCs w:val="24"/>
        </w:rPr>
        <w:t xml:space="preserve"> </w:t>
      </w:r>
    </w:p>
    <w:p w14:paraId="486FF4A5" w14:textId="77777777" w:rsidR="00C11E25" w:rsidRPr="00346E20" w:rsidRDefault="00C11E25" w:rsidP="003756CD">
      <w:pPr>
        <w:ind w:left="284" w:right="567"/>
        <w:jc w:val="both"/>
        <w:rPr>
          <w:sz w:val="24"/>
          <w:szCs w:val="24"/>
        </w:rPr>
      </w:pPr>
    </w:p>
    <w:p w14:paraId="0A094891" w14:textId="4F761FD7" w:rsidR="008A1A96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 periodi indicati alle precedenti lett. a),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b), c),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d)   assommano,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quindi, complessivamente ad   </w:t>
      </w:r>
      <w:proofErr w:type="gramStart"/>
      <w:r w:rsidRPr="00346E20">
        <w:rPr>
          <w:sz w:val="24"/>
          <w:szCs w:val="24"/>
        </w:rPr>
        <w:t>anni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.......</w:t>
      </w:r>
      <w:proofErr w:type="gramEnd"/>
      <w:r w:rsidRPr="00346E20">
        <w:rPr>
          <w:sz w:val="24"/>
          <w:szCs w:val="24"/>
        </w:rPr>
        <w:t xml:space="preserve"> </w:t>
      </w:r>
    </w:p>
    <w:p w14:paraId="2131A85C" w14:textId="215017C7" w:rsidR="00AA5C5B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>tale numero va riportato nella casella   n.</w:t>
      </w:r>
      <w:r w:rsidR="00C11E25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</w:t>
      </w:r>
      <w:r w:rsidRPr="00346E20">
        <w:rPr>
          <w:sz w:val="24"/>
          <w:szCs w:val="24"/>
        </w:rPr>
        <w:t>).</w:t>
      </w:r>
    </w:p>
    <w:p w14:paraId="18ACF9A6" w14:textId="77777777" w:rsidR="0051162C" w:rsidRPr="00346E20" w:rsidRDefault="0051162C" w:rsidP="003756CD">
      <w:pPr>
        <w:ind w:left="284" w:right="567"/>
        <w:jc w:val="both"/>
        <w:rPr>
          <w:sz w:val="24"/>
          <w:szCs w:val="24"/>
        </w:rPr>
      </w:pPr>
    </w:p>
    <w:p w14:paraId="747B5E2C" w14:textId="57757E8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4)    di aver prestato servizio in scuole speciali o   ad indirizzo didattico differenziato o in classi differenziali o su posti di sostegno o su </w:t>
      </w:r>
      <w:proofErr w:type="spellStart"/>
      <w:proofErr w:type="gram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..</w:t>
      </w:r>
      <w:proofErr w:type="gramEnd"/>
      <w:r w:rsidRPr="0051162C">
        <w:rPr>
          <w:sz w:val="24"/>
          <w:szCs w:val="24"/>
        </w:rPr>
        <w:t xml:space="preserve">    </w:t>
      </w:r>
    </w:p>
    <w:p w14:paraId="3BD8BA97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047B0F65" w14:textId="77777777" w:rsidR="0051162C" w:rsidRPr="0051162C" w:rsidRDefault="0051162C" w:rsidP="0051162C">
      <w:pPr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servizio di ruolo comunque prestato successivamente alla decorrenza giuridica della nomina nel ruolo di appartenenza</w:t>
      </w:r>
    </w:p>
    <w:p w14:paraId="000A55A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01"/>
        <w:gridCol w:w="1481"/>
        <w:gridCol w:w="1830"/>
        <w:gridCol w:w="2183"/>
      </w:tblGrid>
      <w:tr w:rsidR="0051162C" w:rsidRPr="0051162C" w14:paraId="72687C24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785D2B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3F0D26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8C3A0F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6401FEE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9C334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3CD329CB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F5E4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47F89C1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4BD4760C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0C18865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B9A62F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0BF733F4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2590DE00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41A16EFB" w14:textId="7676424C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di avere, quindi una anzianità di servizio di ruolo in scuole speciali o ad indirizzo didattico differenziato o in classi differenziali o su posti di sostegno pari ad anni ......</w:t>
      </w:r>
    </w:p>
    <w:p w14:paraId="692B69E0" w14:textId="74E834E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(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41899649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                                  </w:t>
      </w:r>
    </w:p>
    <w:p w14:paraId="5657352D" w14:textId="664A87D3" w:rsidR="0051162C" w:rsidRPr="0051162C" w:rsidRDefault="0051162C" w:rsidP="0051162C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servizio </w:t>
      </w:r>
      <w:proofErr w:type="spellStart"/>
      <w:r w:rsidR="00F20E8F" w:rsidRPr="0051162C">
        <w:rPr>
          <w:sz w:val="24"/>
          <w:szCs w:val="24"/>
        </w:rPr>
        <w:t>pre</w:t>
      </w:r>
      <w:proofErr w:type="spellEnd"/>
      <w:r w:rsidR="00F20E8F" w:rsidRPr="0051162C">
        <w:rPr>
          <w:sz w:val="24"/>
          <w:szCs w:val="24"/>
        </w:rPr>
        <w:t>-ruolo</w:t>
      </w:r>
    </w:p>
    <w:p w14:paraId="6A9FE433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81"/>
        <w:gridCol w:w="1481"/>
        <w:gridCol w:w="1830"/>
        <w:gridCol w:w="2183"/>
      </w:tblGrid>
      <w:tr w:rsidR="0051162C" w:rsidRPr="0051162C" w14:paraId="38C65461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302651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DED517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45C0757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9929A22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82FB1D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45A3181A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FEDD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173704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4A7F9B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B24913E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4E4B93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1CE0671A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67E01920" w14:textId="263488B1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di avere, quindi una anzianità di servizio </w:t>
      </w:r>
      <w:proofErr w:type="spellStart"/>
      <w:r w:rsidRPr="0051162C">
        <w:rPr>
          <w:sz w:val="24"/>
          <w:szCs w:val="24"/>
        </w:rPr>
        <w:t>pre</w:t>
      </w:r>
      <w:proofErr w:type="spellEnd"/>
      <w:r w:rsidRPr="0051162C">
        <w:rPr>
          <w:sz w:val="24"/>
          <w:szCs w:val="24"/>
        </w:rPr>
        <w:t>-ruol</w:t>
      </w:r>
      <w:r w:rsidR="00544D97">
        <w:rPr>
          <w:sz w:val="24"/>
          <w:szCs w:val="24"/>
        </w:rPr>
        <w:t>o</w:t>
      </w:r>
      <w:r w:rsidRPr="0051162C">
        <w:rPr>
          <w:sz w:val="24"/>
          <w:szCs w:val="24"/>
        </w:rPr>
        <w:t xml:space="preserve"> in scuole speciali o ad indirizzo didattico differenziato o in classi differenziali o posti di sostegno o su </w:t>
      </w:r>
      <w:proofErr w:type="spell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 pari ad anni ......</w:t>
      </w:r>
    </w:p>
    <w:p w14:paraId="1B30C1C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( 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0914A86B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1AC20E12" w14:textId="77777777" w:rsidR="00095E8C" w:rsidRPr="00346E20" w:rsidRDefault="00095E8C" w:rsidP="003756CD">
      <w:pPr>
        <w:ind w:right="567"/>
        <w:jc w:val="both"/>
        <w:rPr>
          <w:sz w:val="24"/>
          <w:szCs w:val="24"/>
        </w:rPr>
      </w:pPr>
    </w:p>
    <w:p w14:paraId="21A27E1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71CB558F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 firma del docente</w:t>
      </w:r>
    </w:p>
    <w:p w14:paraId="209E4F6B" w14:textId="77777777" w:rsidR="00787AC6" w:rsidRPr="00346E20" w:rsidRDefault="00787AC6" w:rsidP="00AA5C5B">
      <w:pPr>
        <w:ind w:left="284" w:right="567"/>
        <w:rPr>
          <w:sz w:val="24"/>
          <w:szCs w:val="24"/>
        </w:rPr>
      </w:pPr>
    </w:p>
    <w:p w14:paraId="7947C908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51F834A9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3A0921DE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74596C7F" w14:textId="77777777" w:rsidR="002B2544" w:rsidRPr="00346E20" w:rsidRDefault="00C11E25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NOTE ALL’ALLEGATO D</w:t>
      </w:r>
    </w:p>
    <w:p w14:paraId="25A43FEC" w14:textId="77777777" w:rsidR="002B2544" w:rsidRPr="00346E20" w:rsidRDefault="002B2544" w:rsidP="00AA5C5B">
      <w:pPr>
        <w:ind w:left="284" w:right="567"/>
        <w:rPr>
          <w:sz w:val="24"/>
          <w:szCs w:val="24"/>
        </w:rPr>
      </w:pPr>
    </w:p>
    <w:p w14:paraId="2934F6E9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---------------</w:t>
      </w:r>
    </w:p>
    <w:p w14:paraId="6FF108A1" w14:textId="61D40B03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(1)  </w:t>
      </w:r>
      <w:r w:rsidR="00914B5B" w:rsidRPr="00346E20">
        <w:rPr>
          <w:sz w:val="24"/>
          <w:szCs w:val="24"/>
        </w:rPr>
        <w:t>ai fini</w:t>
      </w:r>
      <w:r w:rsidRPr="00346E20">
        <w:rPr>
          <w:sz w:val="24"/>
          <w:szCs w:val="24"/>
        </w:rPr>
        <w:t xml:space="preserve"> della valutazione dell'anno, l'interessato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dovrà aver prestato almeno 180 giorni di servizio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</w:t>
      </w:r>
      <w:r w:rsidR="00914B5B">
        <w:rPr>
          <w:sz w:val="24"/>
          <w:szCs w:val="24"/>
        </w:rPr>
        <w:t>A</w:t>
      </w:r>
      <w:r w:rsidRPr="00346E20">
        <w:rPr>
          <w:sz w:val="24"/>
          <w:szCs w:val="24"/>
        </w:rPr>
        <w:t xml:space="preserve">llegato </w:t>
      </w:r>
      <w:r w:rsidR="00914B5B">
        <w:rPr>
          <w:sz w:val="24"/>
          <w:szCs w:val="24"/>
        </w:rPr>
        <w:t>2</w:t>
      </w:r>
      <w:r w:rsidRPr="00346E20">
        <w:rPr>
          <w:sz w:val="24"/>
          <w:szCs w:val="24"/>
        </w:rPr>
        <w:t xml:space="preserve"> valutazione dell’anzianità di servizio del </w:t>
      </w:r>
      <w:r w:rsidR="00914B5B">
        <w:rPr>
          <w:sz w:val="24"/>
          <w:szCs w:val="24"/>
        </w:rPr>
        <w:t>CCNI</w:t>
      </w:r>
      <w:r w:rsidRPr="00346E20">
        <w:rPr>
          <w:sz w:val="24"/>
          <w:szCs w:val="24"/>
        </w:rPr>
        <w:t xml:space="preserve"> sulla mobilità) </w:t>
      </w:r>
    </w:p>
    <w:p w14:paraId="0CE50D57" w14:textId="3957A608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(2)  i servizi riportati nel presente punto devono riferirsi</w:t>
      </w:r>
      <w:r w:rsidR="002B2544" w:rsidRPr="00346E20">
        <w:rPr>
          <w:sz w:val="24"/>
          <w:szCs w:val="24"/>
        </w:rPr>
        <w:t xml:space="preserve"> </w:t>
      </w:r>
      <w:r w:rsidR="00914B5B" w:rsidRPr="00346E20">
        <w:rPr>
          <w:sz w:val="24"/>
          <w:szCs w:val="24"/>
        </w:rPr>
        <w:t>a periodi</w:t>
      </w:r>
      <w:r w:rsidRPr="00346E20">
        <w:rPr>
          <w:sz w:val="24"/>
          <w:szCs w:val="24"/>
        </w:rPr>
        <w:t xml:space="preserve"> non dichiarati nel precedente punto 1. </w:t>
      </w:r>
      <w:r w:rsidR="002B2544" w:rsidRPr="00346E20">
        <w:rPr>
          <w:sz w:val="24"/>
          <w:szCs w:val="24"/>
        </w:rPr>
        <w:t>N</w:t>
      </w:r>
      <w:r w:rsidRPr="00346E20">
        <w:rPr>
          <w:sz w:val="24"/>
          <w:szCs w:val="24"/>
        </w:rPr>
        <w:t>el</w:t>
      </w:r>
      <w:r w:rsidR="002B2544" w:rsidRPr="00346E20">
        <w:rPr>
          <w:sz w:val="24"/>
          <w:szCs w:val="24"/>
        </w:rPr>
        <w:t xml:space="preserve"> </w:t>
      </w:r>
      <w:r w:rsidR="00914B5B" w:rsidRPr="00346E20">
        <w:rPr>
          <w:sz w:val="24"/>
          <w:szCs w:val="24"/>
        </w:rPr>
        <w:t>computo dell’anzianità</w:t>
      </w:r>
      <w:r w:rsidRPr="00346E20">
        <w:rPr>
          <w:sz w:val="24"/>
          <w:szCs w:val="24"/>
        </w:rPr>
        <w:t xml:space="preserve"> di</w:t>
      </w:r>
      <w:r w:rsidR="00914B5B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vanno detratti 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periodi di aspettativa senza assegni.</w:t>
      </w:r>
    </w:p>
    <w:p w14:paraId="4A3D7807" w14:textId="3C596AAC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(3)  la</w:t>
      </w:r>
      <w:r w:rsidR="00914B5B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presente voce va compilata solo se 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giuridica   della   nomina   nel   ruolo   di   attua</w:t>
      </w:r>
      <w:r w:rsidR="002B2544" w:rsidRPr="00346E20">
        <w:rPr>
          <w:sz w:val="24"/>
          <w:szCs w:val="24"/>
        </w:rPr>
        <w:t xml:space="preserve">le </w:t>
      </w:r>
      <w:r w:rsidRPr="00346E20">
        <w:rPr>
          <w:sz w:val="24"/>
          <w:szCs w:val="24"/>
        </w:rPr>
        <w:t xml:space="preserve">appartenenza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anteriore a quella della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economica, e non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coperta da effettivo servizio. </w:t>
      </w:r>
      <w:r w:rsidR="002B2544" w:rsidRPr="00346E20">
        <w:rPr>
          <w:sz w:val="24"/>
          <w:szCs w:val="24"/>
        </w:rPr>
        <w:t>L</w:t>
      </w:r>
      <w:r w:rsidRPr="00346E20">
        <w:rPr>
          <w:sz w:val="24"/>
          <w:szCs w:val="24"/>
        </w:rPr>
        <w:t>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retrodatazione   giuridica della nomina operata per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effetto   di   un giudicato va invece indicato nel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precedente punto 1.</w:t>
      </w:r>
    </w:p>
    <w:p w14:paraId="36158585" w14:textId="33C1FFFF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(4)  il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nelle scuole secondarie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valutato se prestato in scuole statali o pareggiate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in scuole annesse </w:t>
      </w:r>
      <w:proofErr w:type="gramStart"/>
      <w:r w:rsidRPr="00346E20">
        <w:rPr>
          <w:sz w:val="24"/>
          <w:szCs w:val="24"/>
        </w:rPr>
        <w:t>ad</w:t>
      </w:r>
      <w:proofErr w:type="gramEnd"/>
      <w:r w:rsidRPr="00346E20">
        <w:rPr>
          <w:sz w:val="24"/>
          <w:szCs w:val="24"/>
        </w:rPr>
        <w:t xml:space="preserve"> educandati femminili statali. </w:t>
      </w:r>
      <w:r w:rsidR="002B2544" w:rsidRPr="00346E20">
        <w:rPr>
          <w:sz w:val="24"/>
          <w:szCs w:val="24"/>
        </w:rPr>
        <w:t>I</w:t>
      </w:r>
      <w:r w:rsidRPr="00346E20">
        <w:rPr>
          <w:sz w:val="24"/>
          <w:szCs w:val="24"/>
        </w:rPr>
        <w:t>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servizio 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  nelle   scuole   primarie  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valutabile   se   prestato   nelle   scuole statali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parificate o in scuole annesse </w:t>
      </w:r>
      <w:proofErr w:type="gramStart"/>
      <w:r w:rsidRPr="00346E20">
        <w:rPr>
          <w:sz w:val="24"/>
          <w:szCs w:val="24"/>
        </w:rPr>
        <w:t>ad</w:t>
      </w:r>
      <w:proofErr w:type="gramEnd"/>
      <w:r w:rsidRPr="00346E20">
        <w:rPr>
          <w:sz w:val="24"/>
          <w:szCs w:val="24"/>
        </w:rPr>
        <w:t xml:space="preserve"> educandati femminili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statali. </w:t>
      </w:r>
      <w:r w:rsidR="00914B5B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valutabile anche il servizio prestato nelle</w:t>
      </w:r>
      <w:r w:rsidR="00914B5B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scuole popol</w:t>
      </w:r>
      <w:r w:rsidR="00271C7F" w:rsidRPr="00346E20">
        <w:rPr>
          <w:sz w:val="24"/>
          <w:szCs w:val="24"/>
        </w:rPr>
        <w:t>ari, sussidiarie o sussidiate. S</w:t>
      </w:r>
      <w:r w:rsidRPr="00346E20">
        <w:rPr>
          <w:sz w:val="24"/>
          <w:szCs w:val="24"/>
        </w:rPr>
        <w:t>i ricorda,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inoltre, che gli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 sono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valutabili se prestati all</w:t>
      </w:r>
      <w:r w:rsidR="00914B5B">
        <w:rPr>
          <w:sz w:val="24"/>
          <w:szCs w:val="24"/>
        </w:rPr>
        <w:t xml:space="preserve">a </w:t>
      </w:r>
      <w:r w:rsidRPr="00346E20">
        <w:rPr>
          <w:sz w:val="24"/>
          <w:szCs w:val="24"/>
        </w:rPr>
        <w:t>seguent</w:t>
      </w:r>
      <w:r w:rsidR="00914B5B">
        <w:rPr>
          <w:sz w:val="24"/>
          <w:szCs w:val="24"/>
        </w:rPr>
        <w:t>e</w:t>
      </w:r>
      <w:r w:rsidRPr="00346E20">
        <w:rPr>
          <w:sz w:val="24"/>
          <w:szCs w:val="24"/>
        </w:rPr>
        <w:t xml:space="preserve"> condizion</w:t>
      </w:r>
      <w:r w:rsidR="00914B5B">
        <w:rPr>
          <w:sz w:val="24"/>
          <w:szCs w:val="24"/>
        </w:rPr>
        <w:t>e</w:t>
      </w:r>
      <w:r w:rsidRPr="00346E20">
        <w:rPr>
          <w:sz w:val="24"/>
          <w:szCs w:val="24"/>
        </w:rPr>
        <w:t>:</w:t>
      </w:r>
    </w:p>
    <w:p w14:paraId="687A086F" w14:textId="5BE5351F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per gli anni scolastici dal 1974/75 l'</w:t>
      </w:r>
      <w:r w:rsidR="002B2544" w:rsidRPr="00346E20">
        <w:rPr>
          <w:sz w:val="24"/>
          <w:szCs w:val="24"/>
        </w:rPr>
        <w:t xml:space="preserve">insegnante deve </w:t>
      </w:r>
      <w:r w:rsidR="00793E8D" w:rsidRPr="00346E20">
        <w:rPr>
          <w:sz w:val="24"/>
          <w:szCs w:val="24"/>
        </w:rPr>
        <w:t>aver prestato</w:t>
      </w:r>
      <w:r w:rsidRPr="00346E20">
        <w:rPr>
          <w:sz w:val="24"/>
          <w:szCs w:val="24"/>
        </w:rPr>
        <w:t xml:space="preserve"> servizio </w:t>
      </w:r>
      <w:r w:rsidR="00793E8D" w:rsidRPr="00346E20">
        <w:rPr>
          <w:sz w:val="24"/>
          <w:szCs w:val="24"/>
        </w:rPr>
        <w:t>per almeno</w:t>
      </w:r>
      <w:r w:rsidRPr="00346E20">
        <w:rPr>
          <w:sz w:val="24"/>
          <w:szCs w:val="24"/>
        </w:rPr>
        <w:t xml:space="preserve"> 180</w:t>
      </w:r>
      <w:r w:rsidR="002B2544" w:rsidRPr="00346E20">
        <w:rPr>
          <w:sz w:val="24"/>
          <w:szCs w:val="24"/>
        </w:rPr>
        <w:t xml:space="preserve"> </w:t>
      </w:r>
      <w:r w:rsidR="0063570B" w:rsidRPr="00346E20">
        <w:rPr>
          <w:sz w:val="24"/>
          <w:szCs w:val="24"/>
        </w:rPr>
        <w:t>giorni o</w:t>
      </w:r>
      <w:r w:rsidRPr="00346E20">
        <w:rPr>
          <w:sz w:val="24"/>
          <w:szCs w:val="24"/>
        </w:rPr>
        <w:t xml:space="preserve"> ininterrottamente dal </w:t>
      </w:r>
      <w:r w:rsidR="0063570B" w:rsidRPr="00346E20">
        <w:rPr>
          <w:sz w:val="24"/>
          <w:szCs w:val="24"/>
        </w:rPr>
        <w:t>1° febbraio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fino al termine delle operazioni di scrutinio finale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o, in quanto riconoscibile, per la scuola dell’infanzia,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fino al termine delle </w:t>
      </w:r>
      <w:r w:rsidR="00914B5B" w:rsidRPr="00346E20">
        <w:rPr>
          <w:sz w:val="24"/>
          <w:szCs w:val="24"/>
        </w:rPr>
        <w:t>attività</w:t>
      </w:r>
      <w:r w:rsidRPr="00346E20">
        <w:rPr>
          <w:sz w:val="24"/>
          <w:szCs w:val="24"/>
        </w:rPr>
        <w:t xml:space="preserve"> educative.</w:t>
      </w:r>
    </w:p>
    <w:p w14:paraId="2CA27E17" w14:textId="77777777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(5) depennare la dicitura che non interessa.</w:t>
      </w:r>
    </w:p>
    <w:p w14:paraId="70CC042E" w14:textId="26F53153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(6) il servizio militare di leva o equiparato va valutato ai</w:t>
      </w:r>
      <w:r w:rsidR="002B2544" w:rsidRPr="00346E20">
        <w:rPr>
          <w:sz w:val="24"/>
          <w:szCs w:val="24"/>
        </w:rPr>
        <w:t xml:space="preserve"> </w:t>
      </w:r>
      <w:r w:rsidR="00914B5B" w:rsidRPr="00346E20">
        <w:rPr>
          <w:sz w:val="24"/>
          <w:szCs w:val="24"/>
        </w:rPr>
        <w:t>sensi dell’art.</w:t>
      </w:r>
      <w:r w:rsidRPr="00346E20">
        <w:rPr>
          <w:sz w:val="24"/>
          <w:szCs w:val="24"/>
        </w:rPr>
        <w:t xml:space="preserve">  </w:t>
      </w:r>
      <w:r w:rsidR="00914B5B" w:rsidRPr="00346E20">
        <w:rPr>
          <w:sz w:val="24"/>
          <w:szCs w:val="24"/>
        </w:rPr>
        <w:t>485 del</w:t>
      </w:r>
      <w:r w:rsidR="002B2544" w:rsidRPr="00346E20">
        <w:rPr>
          <w:sz w:val="24"/>
          <w:szCs w:val="24"/>
        </w:rPr>
        <w:t xml:space="preserve"> decreto legislativo n.</w:t>
      </w:r>
      <w:r w:rsidR="00793E8D">
        <w:rPr>
          <w:sz w:val="24"/>
          <w:szCs w:val="24"/>
        </w:rPr>
        <w:t xml:space="preserve"> </w:t>
      </w:r>
      <w:r w:rsidR="002B2544" w:rsidRPr="00346E20">
        <w:rPr>
          <w:sz w:val="24"/>
          <w:szCs w:val="24"/>
        </w:rPr>
        <w:t xml:space="preserve">297 del </w:t>
      </w:r>
      <w:r w:rsidRPr="00346E20">
        <w:rPr>
          <w:sz w:val="24"/>
          <w:szCs w:val="24"/>
        </w:rPr>
        <w:t>16.4.94,</w:t>
      </w:r>
      <w:r w:rsidR="00793E8D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nella misura prevista nelle note comuni alle tabelle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a domanda e d’ufficio alleg</w:t>
      </w:r>
      <w:r w:rsidR="002B2544" w:rsidRPr="00346E20">
        <w:rPr>
          <w:sz w:val="24"/>
          <w:szCs w:val="24"/>
        </w:rPr>
        <w:t xml:space="preserve">ate al </w:t>
      </w:r>
      <w:r w:rsidR="0063570B">
        <w:rPr>
          <w:sz w:val="24"/>
          <w:szCs w:val="24"/>
        </w:rPr>
        <w:t>CCNI</w:t>
      </w:r>
      <w:r w:rsidR="002B2544" w:rsidRPr="00346E20">
        <w:rPr>
          <w:sz w:val="24"/>
          <w:szCs w:val="24"/>
        </w:rPr>
        <w:t xml:space="preserve"> per il servizio </w:t>
      </w:r>
      <w:proofErr w:type="spellStart"/>
      <w:r w:rsidR="00C10C55" w:rsidRPr="00346E20">
        <w:rPr>
          <w:sz w:val="24"/>
          <w:szCs w:val="24"/>
        </w:rPr>
        <w:t>pre</w:t>
      </w:r>
      <w:proofErr w:type="spellEnd"/>
      <w:r w:rsidR="00C10C55" w:rsidRPr="00346E20">
        <w:rPr>
          <w:sz w:val="24"/>
          <w:szCs w:val="24"/>
        </w:rPr>
        <w:t xml:space="preserve">-ruolo. </w:t>
      </w:r>
      <w:r w:rsidR="00914B5B" w:rsidRPr="00346E20">
        <w:rPr>
          <w:sz w:val="24"/>
          <w:szCs w:val="24"/>
        </w:rPr>
        <w:t xml:space="preserve">Detto </w:t>
      </w:r>
      <w:r w:rsidR="00793E8D" w:rsidRPr="00346E20">
        <w:rPr>
          <w:sz w:val="24"/>
          <w:szCs w:val="24"/>
        </w:rPr>
        <w:t>servizio è valutabile solo</w:t>
      </w:r>
      <w:r w:rsidRPr="00346E20">
        <w:rPr>
          <w:sz w:val="24"/>
          <w:szCs w:val="24"/>
        </w:rPr>
        <w:t xml:space="preserve"> se prestato,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col possesso del prescritto titolo di studio, in costanza di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di insegnamento non di ruolo.</w:t>
      </w:r>
    </w:p>
    <w:p w14:paraId="5DC95205" w14:textId="1333635B" w:rsidR="00787AC6" w:rsidRPr="00346E20" w:rsidRDefault="00787AC6" w:rsidP="00787AC6">
      <w:pPr>
        <w:pStyle w:val="Default"/>
        <w:rPr>
          <w:rFonts w:ascii="Arial" w:hAnsi="Arial" w:cs="Arial"/>
        </w:rPr>
      </w:pPr>
    </w:p>
    <w:sectPr w:rsidR="00787AC6" w:rsidRPr="00346E20" w:rsidSect="00D85F2B">
      <w:footerReference w:type="default" r:id="rId8"/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9443" w14:textId="77777777" w:rsidR="007B4D7E" w:rsidRDefault="007B4D7E">
      <w:r>
        <w:separator/>
      </w:r>
    </w:p>
  </w:endnote>
  <w:endnote w:type="continuationSeparator" w:id="0">
    <w:p w14:paraId="7D14BB47" w14:textId="77777777" w:rsidR="007B4D7E" w:rsidRDefault="007B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3891" w14:textId="06B8A11E" w:rsidR="00262DD1" w:rsidRDefault="00262D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6447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B7E3" w14:textId="77777777" w:rsidR="007B4D7E" w:rsidRDefault="007B4D7E">
      <w:r>
        <w:separator/>
      </w:r>
    </w:p>
  </w:footnote>
  <w:footnote w:type="continuationSeparator" w:id="0">
    <w:p w14:paraId="366C908B" w14:textId="77777777" w:rsidR="007B4D7E" w:rsidRDefault="007B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8A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C11"/>
    <w:multiLevelType w:val="hybridMultilevel"/>
    <w:tmpl w:val="70CCC122"/>
    <w:lvl w:ilvl="0" w:tplc="9DF2F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20D60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1804"/>
    <w:multiLevelType w:val="hybridMultilevel"/>
    <w:tmpl w:val="271CBA6A"/>
    <w:lvl w:ilvl="0" w:tplc="33D6E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254CDE"/>
    <w:multiLevelType w:val="hybridMultilevel"/>
    <w:tmpl w:val="CA4ECEFC"/>
    <w:lvl w:ilvl="0" w:tplc="82F8E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8142B2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ACF"/>
    <w:multiLevelType w:val="hybridMultilevel"/>
    <w:tmpl w:val="A7444E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E30"/>
    <w:multiLevelType w:val="hybridMultilevel"/>
    <w:tmpl w:val="615C9618"/>
    <w:lvl w:ilvl="0" w:tplc="FD9C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93F12"/>
    <w:multiLevelType w:val="hybridMultilevel"/>
    <w:tmpl w:val="AABECA20"/>
    <w:lvl w:ilvl="0" w:tplc="290AF1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CD4F94"/>
    <w:multiLevelType w:val="hybridMultilevel"/>
    <w:tmpl w:val="649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64D94"/>
    <w:multiLevelType w:val="hybridMultilevel"/>
    <w:tmpl w:val="A4D898B4"/>
    <w:lvl w:ilvl="0" w:tplc="87E60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5206675">
    <w:abstractNumId w:val="4"/>
  </w:num>
  <w:num w:numId="2" w16cid:durableId="1904752533">
    <w:abstractNumId w:val="1"/>
  </w:num>
  <w:num w:numId="3" w16cid:durableId="652949651">
    <w:abstractNumId w:val="3"/>
  </w:num>
  <w:num w:numId="4" w16cid:durableId="946347653">
    <w:abstractNumId w:val="7"/>
  </w:num>
  <w:num w:numId="5" w16cid:durableId="592713300">
    <w:abstractNumId w:val="11"/>
  </w:num>
  <w:num w:numId="6" w16cid:durableId="1921475588">
    <w:abstractNumId w:val="2"/>
  </w:num>
  <w:num w:numId="7" w16cid:durableId="403995222">
    <w:abstractNumId w:val="5"/>
  </w:num>
  <w:num w:numId="8" w16cid:durableId="285744659">
    <w:abstractNumId w:val="9"/>
  </w:num>
  <w:num w:numId="9" w16cid:durableId="1525361364">
    <w:abstractNumId w:val="6"/>
  </w:num>
  <w:num w:numId="10" w16cid:durableId="13897194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7745304">
    <w:abstractNumId w:val="8"/>
  </w:num>
  <w:num w:numId="12" w16cid:durableId="1379814852">
    <w:abstractNumId w:val="10"/>
  </w:num>
  <w:num w:numId="13" w16cid:durableId="120967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5B"/>
    <w:rsid w:val="0000118C"/>
    <w:rsid w:val="0000598D"/>
    <w:rsid w:val="00012C97"/>
    <w:rsid w:val="00036712"/>
    <w:rsid w:val="00055F28"/>
    <w:rsid w:val="000823BD"/>
    <w:rsid w:val="0008632C"/>
    <w:rsid w:val="00095E8C"/>
    <w:rsid w:val="000A334C"/>
    <w:rsid w:val="000C0301"/>
    <w:rsid w:val="000D3F17"/>
    <w:rsid w:val="000D6879"/>
    <w:rsid w:val="000F08B0"/>
    <w:rsid w:val="000F1918"/>
    <w:rsid w:val="00120490"/>
    <w:rsid w:val="0013508B"/>
    <w:rsid w:val="00140CC4"/>
    <w:rsid w:val="00144715"/>
    <w:rsid w:val="001620A5"/>
    <w:rsid w:val="0016758A"/>
    <w:rsid w:val="00180DC3"/>
    <w:rsid w:val="00191DB3"/>
    <w:rsid w:val="001959F2"/>
    <w:rsid w:val="001D328A"/>
    <w:rsid w:val="001F3AD5"/>
    <w:rsid w:val="00203495"/>
    <w:rsid w:val="00206AC0"/>
    <w:rsid w:val="002126B9"/>
    <w:rsid w:val="00213D5A"/>
    <w:rsid w:val="0022608B"/>
    <w:rsid w:val="00256858"/>
    <w:rsid w:val="00262DD1"/>
    <w:rsid w:val="00271B52"/>
    <w:rsid w:val="00271C7F"/>
    <w:rsid w:val="002A201E"/>
    <w:rsid w:val="002B2544"/>
    <w:rsid w:val="002C1895"/>
    <w:rsid w:val="002C484D"/>
    <w:rsid w:val="002C6A4B"/>
    <w:rsid w:val="002D3866"/>
    <w:rsid w:val="002D4352"/>
    <w:rsid w:val="002E0AE1"/>
    <w:rsid w:val="002E1110"/>
    <w:rsid w:val="002E4955"/>
    <w:rsid w:val="002F51C5"/>
    <w:rsid w:val="002F69BC"/>
    <w:rsid w:val="003130F8"/>
    <w:rsid w:val="003328D2"/>
    <w:rsid w:val="00335F7A"/>
    <w:rsid w:val="00340ECD"/>
    <w:rsid w:val="00346E20"/>
    <w:rsid w:val="00355770"/>
    <w:rsid w:val="00371367"/>
    <w:rsid w:val="003756CD"/>
    <w:rsid w:val="0038694F"/>
    <w:rsid w:val="003B2BBD"/>
    <w:rsid w:val="003C38F5"/>
    <w:rsid w:val="003E7CCB"/>
    <w:rsid w:val="004221D4"/>
    <w:rsid w:val="00430D88"/>
    <w:rsid w:val="00462D92"/>
    <w:rsid w:val="00464473"/>
    <w:rsid w:val="0047328A"/>
    <w:rsid w:val="004962DB"/>
    <w:rsid w:val="004A0BEC"/>
    <w:rsid w:val="004B0110"/>
    <w:rsid w:val="004B338A"/>
    <w:rsid w:val="004B5246"/>
    <w:rsid w:val="004E0898"/>
    <w:rsid w:val="004F2AFA"/>
    <w:rsid w:val="004F6327"/>
    <w:rsid w:val="0051162C"/>
    <w:rsid w:val="005152C4"/>
    <w:rsid w:val="00524721"/>
    <w:rsid w:val="00544D97"/>
    <w:rsid w:val="00581A33"/>
    <w:rsid w:val="005A19F1"/>
    <w:rsid w:val="005A5F8E"/>
    <w:rsid w:val="005B3448"/>
    <w:rsid w:val="005C13F2"/>
    <w:rsid w:val="005C7D6E"/>
    <w:rsid w:val="005E13EB"/>
    <w:rsid w:val="005E2A85"/>
    <w:rsid w:val="005E323D"/>
    <w:rsid w:val="005E423D"/>
    <w:rsid w:val="00610553"/>
    <w:rsid w:val="00614B56"/>
    <w:rsid w:val="00616BF1"/>
    <w:rsid w:val="006223B4"/>
    <w:rsid w:val="0063570B"/>
    <w:rsid w:val="006372BB"/>
    <w:rsid w:val="00643DDD"/>
    <w:rsid w:val="00660CA8"/>
    <w:rsid w:val="00664D44"/>
    <w:rsid w:val="00670A5A"/>
    <w:rsid w:val="00682F66"/>
    <w:rsid w:val="00697D2F"/>
    <w:rsid w:val="006A1E2D"/>
    <w:rsid w:val="006A36A8"/>
    <w:rsid w:val="006A5758"/>
    <w:rsid w:val="006B290A"/>
    <w:rsid w:val="006C3D86"/>
    <w:rsid w:val="006E3C79"/>
    <w:rsid w:val="006F4BCF"/>
    <w:rsid w:val="006F6011"/>
    <w:rsid w:val="007212D7"/>
    <w:rsid w:val="00727BA9"/>
    <w:rsid w:val="0073273D"/>
    <w:rsid w:val="00753F54"/>
    <w:rsid w:val="00757A4E"/>
    <w:rsid w:val="00763B39"/>
    <w:rsid w:val="007648E6"/>
    <w:rsid w:val="0078495C"/>
    <w:rsid w:val="00787AC6"/>
    <w:rsid w:val="00793E8D"/>
    <w:rsid w:val="007B0C07"/>
    <w:rsid w:val="007B2543"/>
    <w:rsid w:val="007B4D7E"/>
    <w:rsid w:val="007B7A7A"/>
    <w:rsid w:val="007C024E"/>
    <w:rsid w:val="007C29EC"/>
    <w:rsid w:val="007D14C0"/>
    <w:rsid w:val="007D7779"/>
    <w:rsid w:val="008213C0"/>
    <w:rsid w:val="008457BD"/>
    <w:rsid w:val="00867A57"/>
    <w:rsid w:val="00874BDC"/>
    <w:rsid w:val="00896493"/>
    <w:rsid w:val="008A1A96"/>
    <w:rsid w:val="008B2851"/>
    <w:rsid w:val="008B7D9E"/>
    <w:rsid w:val="008C67B6"/>
    <w:rsid w:val="008D0013"/>
    <w:rsid w:val="008D6D19"/>
    <w:rsid w:val="008F1096"/>
    <w:rsid w:val="008F13B1"/>
    <w:rsid w:val="008F50EF"/>
    <w:rsid w:val="008F5D1B"/>
    <w:rsid w:val="008F6A5B"/>
    <w:rsid w:val="00914B5B"/>
    <w:rsid w:val="00922D79"/>
    <w:rsid w:val="00932683"/>
    <w:rsid w:val="0093515B"/>
    <w:rsid w:val="00983040"/>
    <w:rsid w:val="009862C4"/>
    <w:rsid w:val="00997F1E"/>
    <w:rsid w:val="009A165B"/>
    <w:rsid w:val="009B1A32"/>
    <w:rsid w:val="009D4333"/>
    <w:rsid w:val="009D6DF3"/>
    <w:rsid w:val="009E384D"/>
    <w:rsid w:val="009E49A0"/>
    <w:rsid w:val="009E5D57"/>
    <w:rsid w:val="009F2B62"/>
    <w:rsid w:val="009F5ABB"/>
    <w:rsid w:val="00A0527C"/>
    <w:rsid w:val="00A11FD7"/>
    <w:rsid w:val="00A30D61"/>
    <w:rsid w:val="00A30DF1"/>
    <w:rsid w:val="00A37BEF"/>
    <w:rsid w:val="00A52E3B"/>
    <w:rsid w:val="00A74499"/>
    <w:rsid w:val="00AA12D6"/>
    <w:rsid w:val="00AA4618"/>
    <w:rsid w:val="00AA5C5B"/>
    <w:rsid w:val="00AB0F03"/>
    <w:rsid w:val="00AE03DE"/>
    <w:rsid w:val="00AE6C2F"/>
    <w:rsid w:val="00B24338"/>
    <w:rsid w:val="00B559D8"/>
    <w:rsid w:val="00B61EF3"/>
    <w:rsid w:val="00B742DA"/>
    <w:rsid w:val="00B809E9"/>
    <w:rsid w:val="00B82A90"/>
    <w:rsid w:val="00B83093"/>
    <w:rsid w:val="00B90720"/>
    <w:rsid w:val="00B9743C"/>
    <w:rsid w:val="00BC5C0E"/>
    <w:rsid w:val="00BD0976"/>
    <w:rsid w:val="00BD0DBF"/>
    <w:rsid w:val="00BD5753"/>
    <w:rsid w:val="00BD731E"/>
    <w:rsid w:val="00BE5CB4"/>
    <w:rsid w:val="00BE6674"/>
    <w:rsid w:val="00BF2DA4"/>
    <w:rsid w:val="00C10C55"/>
    <w:rsid w:val="00C11E25"/>
    <w:rsid w:val="00C20AAB"/>
    <w:rsid w:val="00C316D3"/>
    <w:rsid w:val="00C43BA0"/>
    <w:rsid w:val="00C5390A"/>
    <w:rsid w:val="00C55CD8"/>
    <w:rsid w:val="00C65D83"/>
    <w:rsid w:val="00C66FAF"/>
    <w:rsid w:val="00CA2B4E"/>
    <w:rsid w:val="00CA475A"/>
    <w:rsid w:val="00CE4E1E"/>
    <w:rsid w:val="00D16F6D"/>
    <w:rsid w:val="00D1728B"/>
    <w:rsid w:val="00D47C26"/>
    <w:rsid w:val="00D754A6"/>
    <w:rsid w:val="00D843CE"/>
    <w:rsid w:val="00D85F2B"/>
    <w:rsid w:val="00D91B73"/>
    <w:rsid w:val="00DA26A7"/>
    <w:rsid w:val="00DA2B4F"/>
    <w:rsid w:val="00DA2CDB"/>
    <w:rsid w:val="00DA2D91"/>
    <w:rsid w:val="00DA4518"/>
    <w:rsid w:val="00DA61B4"/>
    <w:rsid w:val="00DE547A"/>
    <w:rsid w:val="00DE5DE4"/>
    <w:rsid w:val="00DE79FF"/>
    <w:rsid w:val="00DF3C5B"/>
    <w:rsid w:val="00E03966"/>
    <w:rsid w:val="00E0406C"/>
    <w:rsid w:val="00E446B3"/>
    <w:rsid w:val="00E520B2"/>
    <w:rsid w:val="00E63288"/>
    <w:rsid w:val="00E74E4F"/>
    <w:rsid w:val="00E76265"/>
    <w:rsid w:val="00E81CB6"/>
    <w:rsid w:val="00E8745B"/>
    <w:rsid w:val="00E87B93"/>
    <w:rsid w:val="00E92A11"/>
    <w:rsid w:val="00E95ABC"/>
    <w:rsid w:val="00EC427B"/>
    <w:rsid w:val="00EC77E8"/>
    <w:rsid w:val="00EE13FB"/>
    <w:rsid w:val="00EE453E"/>
    <w:rsid w:val="00EF2475"/>
    <w:rsid w:val="00EF48E4"/>
    <w:rsid w:val="00F17A20"/>
    <w:rsid w:val="00F202F4"/>
    <w:rsid w:val="00F20E8F"/>
    <w:rsid w:val="00F21C67"/>
    <w:rsid w:val="00F26CE3"/>
    <w:rsid w:val="00F31682"/>
    <w:rsid w:val="00F573E8"/>
    <w:rsid w:val="00F713E2"/>
    <w:rsid w:val="00F82A0B"/>
    <w:rsid w:val="00F87F44"/>
    <w:rsid w:val="00F94F75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E18F7"/>
  <w15:docId w15:val="{66D75446-0134-452B-B2A8-CFF2AA1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C5B"/>
  </w:style>
  <w:style w:type="paragraph" w:styleId="Titolo3">
    <w:name w:val="heading 3"/>
    <w:basedOn w:val="Normale"/>
    <w:next w:val="Normale"/>
    <w:qFormat/>
    <w:rsid w:val="00AA5C5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44715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A5C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5C5B"/>
  </w:style>
  <w:style w:type="table" w:styleId="Grigliatabella">
    <w:name w:val="Table Grid"/>
    <w:basedOn w:val="Tabellanormale"/>
    <w:uiPriority w:val="59"/>
    <w:rsid w:val="00BF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EC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sto">
    <w:name w:val="testo"/>
    <w:basedOn w:val="Normale"/>
    <w:rsid w:val="00787AC6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8EA9-0CD1-4835-8B36-26D35F68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ALLEGATI ALL’ORDINANZA MINISTERIALE</vt:lpstr>
      <vt:lpstr>        dichiarazione dell'anzianità di servizio per mobilità a domanda</vt:lpstr>
      <vt:lpstr>        (per gli insegnanti della scuola infanzia e primaria)</vt:lpstr>
      <vt:lpstr>        Dichiarazione dell’anzianità di servizio per mobilità a domanda</vt:lpstr>
      <vt:lpstr>        (per gli insegnanti della scuola secondaria di I e II grado)</vt:lpstr>
      <vt:lpstr>        ESIGENZE DI FAMIGLIA (6)(7) (*)</vt:lpstr>
      <vt:lpstr>ALLEGATI ALL’ORDINANZA MINISTERIALE</vt:lpstr>
    </vt:vector>
  </TitlesOfParts>
  <Company>M.I.U.R.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MINISTERIALE</dc:title>
  <dc:creator>M.I.U.R.</dc:creator>
  <cp:lastModifiedBy>MM2959</cp:lastModifiedBy>
  <cp:revision>2</cp:revision>
  <cp:lastPrinted>2017-02-28T07:23:00Z</cp:lastPrinted>
  <dcterms:created xsi:type="dcterms:W3CDTF">2025-04-25T06:17:00Z</dcterms:created>
  <dcterms:modified xsi:type="dcterms:W3CDTF">2025-04-25T06:17:00Z</dcterms:modified>
</cp:coreProperties>
</file>